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526" w:rsidRPr="00591756" w:rsidRDefault="00562526" w:rsidP="00591756">
      <w:pPr>
        <w:jc w:val="both"/>
        <w:rPr>
          <w:b/>
          <w:bCs/>
        </w:rPr>
      </w:pPr>
      <w:r w:rsidRPr="00591756">
        <w:rPr>
          <w:b/>
          <w:bCs/>
        </w:rPr>
        <w:t>ΠΡΟΓΡΑΜΜΑ ΑΝΘΟΕΚΘΕΣΗΣ 2023</w:t>
      </w:r>
    </w:p>
    <w:p w:rsidR="00191013" w:rsidRPr="00591756" w:rsidRDefault="00191013" w:rsidP="00191013">
      <w:pPr>
        <w:spacing w:after="0" w:line="240" w:lineRule="auto"/>
        <w:jc w:val="both"/>
        <w:rPr>
          <w:b/>
          <w:bCs/>
        </w:rPr>
      </w:pPr>
      <w:r w:rsidRPr="00591756">
        <w:rPr>
          <w:b/>
          <w:bCs/>
        </w:rPr>
        <w:t>ΠΕΜΠΤΗ 27/04/2023 ΕΝΑΡΞΗ ΠΡΟΓΡΑΜΜΑΤΟΣ 19:00</w:t>
      </w:r>
    </w:p>
    <w:p w:rsidR="00562526" w:rsidRDefault="00562526" w:rsidP="00591756">
      <w:pPr>
        <w:spacing w:after="0" w:line="240" w:lineRule="auto"/>
        <w:jc w:val="both"/>
      </w:pPr>
      <w:r>
        <w:t>1.ΧΑΙΡΕΤΙΣΜΟΣ ΠΡΟΕΔΡΟΥ Κ.Δ.Ε.Δ.Α.Μ. κ. ΚΥΡΙΑΚΟΥ ΑΒΡΑΜΙΔΗ.</w:t>
      </w:r>
    </w:p>
    <w:p w:rsidR="00562526" w:rsidRDefault="00562526" w:rsidP="00591756">
      <w:pPr>
        <w:spacing w:after="0" w:line="240" w:lineRule="auto"/>
        <w:jc w:val="both"/>
      </w:pPr>
      <w:r>
        <w:t>2.ΧΑΙΡΕΤΙΣΜΟΣ ΔΗΜΑΡΧΟΥ ΑΜΠΕΛΟΚΗΠΩΝ-ΜΕΝΕΜΕΝΗΣ κ. ΛΑΖΑΡΟΥ  ΚΥΡΙΖΟΓΛΟΥ.</w:t>
      </w:r>
    </w:p>
    <w:p w:rsidR="00562526" w:rsidRDefault="00562526" w:rsidP="00591756">
      <w:pPr>
        <w:spacing w:after="0" w:line="240" w:lineRule="auto"/>
        <w:jc w:val="both"/>
      </w:pPr>
      <w:r>
        <w:t>3.ΧΑΙΡΕΤΙΣΜΟΣ ΑΠΟ ΤΟ ΣΥΝΤΟΝΙΣΤΗ ΤΗΣ ΕΚΔΗΛΩΣΗΣ ΚΑΙ ΥΠΕΥΘΥΝΟ ΤΟΥ ΤΟΜΕΑ ΠΟΛΙΤΙΣΜΟΥ κ. ΠΑΥΛΟ ΚΕΣΟΓΛΟΥ.</w:t>
      </w:r>
    </w:p>
    <w:p w:rsidR="00562526" w:rsidRDefault="00191013" w:rsidP="00591756">
      <w:pPr>
        <w:spacing w:after="0" w:line="240" w:lineRule="auto"/>
        <w:jc w:val="both"/>
      </w:pPr>
      <w:r w:rsidRPr="00191013">
        <w:t>4</w:t>
      </w:r>
      <w:r w:rsidR="00562526">
        <w:t xml:space="preserve">.ΠΑΡΑΔΟΣΙΑΚΟΙ ΧΟΡΟΙ ΜΙΚΡΑΣ ΑΣΙΑΣ ΑΠΟ ΤΟ ΤΜΗΜΑ ΕΝΗΛΙΚΩΝ ΤΟΥ  Ι.Ν. ΑΓ. ΠΑΡΑΣΚΕΥΗΣ ΜΕΝΕΜΕΝΗΣ. ΠΡΟΕΔΡΟΣ ΤΗΣ ΝΕΑΝΙΚΗΣ ΕΣΤΙΑΣ,  </w:t>
      </w:r>
    </w:p>
    <w:p w:rsidR="00562526" w:rsidRDefault="00562526" w:rsidP="00591756">
      <w:pPr>
        <w:spacing w:after="0" w:line="240" w:lineRule="auto"/>
        <w:jc w:val="both"/>
      </w:pPr>
      <w:r>
        <w:t>ο π. ΑΓΓΕΛΟΣ ΠΑΡΙΣΗΣ. ΧΟΡΟΔΙΔΑΣΚΑΛΟΣ κ. ΜΑΡΙΑ ΜΠΑΔΕΜΗ.</w:t>
      </w:r>
    </w:p>
    <w:p w:rsidR="00562526" w:rsidRDefault="00191013" w:rsidP="00591756">
      <w:pPr>
        <w:spacing w:after="0" w:line="240" w:lineRule="auto"/>
        <w:jc w:val="both"/>
      </w:pPr>
      <w:r w:rsidRPr="00191013">
        <w:t>5</w:t>
      </w:r>
      <w:r w:rsidR="00562526">
        <w:t>.ΜΟΝΤΕΡΝΟΙ ΧΟΡΟΙ ΑΠΟ ΤΗΝ ΣΧΟΛΗ ΧΟΡΟΥ ‘’</w:t>
      </w:r>
      <w:proofErr w:type="spellStart"/>
      <w:r w:rsidR="00562526">
        <w:t>Dance</w:t>
      </w:r>
      <w:proofErr w:type="spellEnd"/>
      <w:r w:rsidR="00562526">
        <w:t xml:space="preserve"> </w:t>
      </w:r>
      <w:proofErr w:type="spellStart"/>
      <w:r w:rsidR="00562526">
        <w:t>Mania</w:t>
      </w:r>
      <w:proofErr w:type="spellEnd"/>
      <w:r w:rsidR="00562526">
        <w:t>’’.ΥΠΕΥΘΥΝΗ ΤΗΣ ΣΧΟΛΗΣ κ. ΜΑΧΗ ΓΚΟΡΗ.</w:t>
      </w:r>
    </w:p>
    <w:p w:rsidR="00562526" w:rsidRDefault="00191013" w:rsidP="00591756">
      <w:pPr>
        <w:spacing w:after="0" w:line="240" w:lineRule="auto"/>
        <w:jc w:val="both"/>
      </w:pPr>
      <w:r w:rsidRPr="00191013">
        <w:t>6</w:t>
      </w:r>
      <w:r w:rsidR="00562526">
        <w:t>.ΜΟΥΣΙΚΟ ΠΡΟΓΡΑΜΜΑ ΜΕ ΠΟΙΚΙΛΙΑ ΚΑΛΛΙΤΕΧΝΙΚΩΝ ΑΠΟΧΡΩΣΕΩΝ, ΑΠΟ ΤΟ ΣΧΗΜΑ ‘’ΟΙ ΤΑΞΙΔΕΥΤΕΣ ΤΗΣ ΜΟΥΣΙΚΗΣ’’.</w:t>
      </w:r>
    </w:p>
    <w:p w:rsidR="00591756" w:rsidRDefault="00591756" w:rsidP="00591756">
      <w:pPr>
        <w:spacing w:after="0" w:line="240" w:lineRule="auto"/>
        <w:jc w:val="both"/>
      </w:pPr>
    </w:p>
    <w:p w:rsidR="00562526" w:rsidRPr="00591756" w:rsidRDefault="00562526" w:rsidP="00591756">
      <w:pPr>
        <w:spacing w:after="0" w:line="240" w:lineRule="auto"/>
        <w:jc w:val="both"/>
        <w:rPr>
          <w:b/>
          <w:bCs/>
        </w:rPr>
      </w:pPr>
      <w:r w:rsidRPr="00591756">
        <w:rPr>
          <w:b/>
          <w:bCs/>
        </w:rPr>
        <w:t>ΠΑΡΑΣΚΕΥΗ 28/04/2023 ΕΝΑΡΞΗ ΠΡΟΓΡΑΜΜΑΤΟΣ 19:00</w:t>
      </w:r>
    </w:p>
    <w:p w:rsidR="00562526" w:rsidRDefault="00562526" w:rsidP="00591756">
      <w:pPr>
        <w:spacing w:after="0" w:line="240" w:lineRule="auto"/>
        <w:jc w:val="both"/>
      </w:pPr>
      <w:r>
        <w:t>1.ΠΑΡΑΔΟΣΙΑΚΟΙ ΧΟΡΟΙ ΑΠΟ ΤΟ 3 Ο ΛΥΚΕΙΟ ΑΜΠΕΛΟΚΗΠΩΝ.</w:t>
      </w:r>
    </w:p>
    <w:p w:rsidR="00562526" w:rsidRDefault="00562526" w:rsidP="00591756">
      <w:pPr>
        <w:spacing w:after="0" w:line="240" w:lineRule="auto"/>
        <w:jc w:val="both"/>
      </w:pPr>
      <w:r>
        <w:t>2.ΧΟΡΟΙ ΤΗΣ ΘΡΑΚΗΣ ΑΠΟ ΤΟΝ ΣΥΛΛΟΓΟ ΕΛΑΤΟΧΩΡΙΤΩΝ ‘‘Η ΣΚΟΥΤΕΡΝΑ’’</w:t>
      </w:r>
    </w:p>
    <w:p w:rsidR="00562526" w:rsidRDefault="00562526" w:rsidP="00591756">
      <w:pPr>
        <w:spacing w:after="0" w:line="240" w:lineRule="auto"/>
        <w:jc w:val="both"/>
      </w:pPr>
      <w:r>
        <w:t>ΧΟΡΟΔΙΔΑΣΚΑΛΟΣ ο κ. ΣΩΤΗΡΗΣ ΣΩΤΗΡΙΑΔΗΣ.</w:t>
      </w:r>
    </w:p>
    <w:p w:rsidR="00562526" w:rsidRDefault="00562526" w:rsidP="00591756">
      <w:pPr>
        <w:spacing w:after="0" w:line="240" w:lineRule="auto"/>
        <w:jc w:val="both"/>
      </w:pPr>
      <w:r>
        <w:t>3.ΧΟΡΟΙ ΤΗΣ ΒΟΡΕΙΑΣ ΘΡΑΚΗΣ ΑΠΟ ΤΟΝ ΠΟΛΙΤΙΣΤΙΚΟ ΑΘΛΗΤΙΚΟ ΣΥΛΛΟΓΟ ΤΗΣ ‘’ΔΕΗ’’ ΘΕΣΣΑΛΟΝΙΚΗΣ ΧΟΡΟΔΙΔΑΣΚΑΛΟΣ ο κ. ΣΩΤΗΡΗΣ ΚΑΡΑΜΗΝΤΖΙΟΣ.</w:t>
      </w:r>
    </w:p>
    <w:p w:rsidR="00562526" w:rsidRDefault="00562526" w:rsidP="00591756">
      <w:pPr>
        <w:spacing w:after="0" w:line="240" w:lineRule="auto"/>
        <w:jc w:val="both"/>
      </w:pPr>
      <w:r>
        <w:t>4.ΠΑΡΑΔΟΣΙΑΚΟΙ ΧΟΡΟΙ ΤΗΣ ΠΕΡΙΟΧΗΣ ΤΩΝ ΣΕΡΡΩΝ ΑΠΟ ΤΟΝ ΛΑΟΓΡΑΦΙΚΟ ΟΜΙΛΟ ΑΜΠΕΛΟΚΗΠΩΝ ΜΕ ΖΩΝΤΑΝΗ ΟΡΧΗΣΤΡΑ ΠΟΥ ΑΠΟΤΕΛΕΙΤΑΙ ΑΠΟ ΤΟΝ ΗΛΙΑ ΔΗΜΑΝΟ ΚΑΙ ΤΟΥΣ ΑΔΕΡΦΟΥΣ ΜΑΛΑΜΑ.</w:t>
      </w:r>
    </w:p>
    <w:p w:rsidR="00562526" w:rsidRDefault="00562526" w:rsidP="00591756">
      <w:pPr>
        <w:spacing w:after="0" w:line="240" w:lineRule="auto"/>
        <w:jc w:val="both"/>
      </w:pPr>
      <w:r>
        <w:t>5. ΜΟΥΣΙΚΟ ΣΧΗΜΑ ΑΠΟ ΤΟΥΣ  PAPA’S FAMILY BAND.</w:t>
      </w:r>
    </w:p>
    <w:p w:rsidR="00591756" w:rsidRDefault="00591756" w:rsidP="00591756">
      <w:pPr>
        <w:spacing w:after="0" w:line="240" w:lineRule="auto"/>
        <w:jc w:val="both"/>
      </w:pPr>
    </w:p>
    <w:p w:rsidR="00562526" w:rsidRPr="00591756" w:rsidRDefault="00562526" w:rsidP="00591756">
      <w:pPr>
        <w:spacing w:after="0" w:line="240" w:lineRule="auto"/>
        <w:jc w:val="both"/>
        <w:rPr>
          <w:b/>
          <w:bCs/>
        </w:rPr>
      </w:pPr>
      <w:r w:rsidRPr="00591756">
        <w:rPr>
          <w:b/>
          <w:bCs/>
        </w:rPr>
        <w:t>ΣΑΒΒΑΤΟ 29/04/2023 ΕΝΑΡΞΗ ΠΡΟΓΡΑΜΜΑΤΟΣ 19:00</w:t>
      </w:r>
    </w:p>
    <w:p w:rsidR="00562526" w:rsidRDefault="00562526" w:rsidP="00591756">
      <w:pPr>
        <w:spacing w:after="0" w:line="240" w:lineRule="auto"/>
        <w:jc w:val="both"/>
      </w:pPr>
      <w:r>
        <w:t>1.ΠΑΡΑΔΟΣΙΑΚΟΙ ΧΟΡΟΙ ΤΗΣ ΓΕΩΡΓΙ</w:t>
      </w:r>
      <w:r w:rsidR="001F02BE">
        <w:t xml:space="preserve">ΑΣ ΑΠΟ ΤΟΝ ΠΟΛΙΤΙΣΤΙΚΟ ΣΥΛΛΟΓΟ </w:t>
      </w:r>
      <w:r>
        <w:t>‘’Η ΓΕΩΡΓΙΑ’’.</w:t>
      </w:r>
    </w:p>
    <w:p w:rsidR="00562526" w:rsidRDefault="00562526" w:rsidP="00591756">
      <w:pPr>
        <w:spacing w:after="0" w:line="240" w:lineRule="auto"/>
        <w:jc w:val="both"/>
      </w:pPr>
      <w:r>
        <w:t>2.ΠΑΡΑΔΟΣΙΑΚΟΙ ΧΟΡΟΙ ΑΠΟ ΤΟ ΚΑΛΛΙΤΕΧΝΙΚΟ ΓΥΜΝΑΣΙΟ ΜΕ ΛΥΚΕΙΑΚΕΣ ΤΑΞΗΣ  ΧΟΡΟΔΙΔΑΣΚΑΛΟΣ  κ. ΛΑΜΠΡΟΣ ΘΕΟΔΩΡΑΚΟΣ.</w:t>
      </w:r>
    </w:p>
    <w:p w:rsidR="00562526" w:rsidRDefault="00562526" w:rsidP="00591756">
      <w:pPr>
        <w:spacing w:after="0" w:line="240" w:lineRule="auto"/>
        <w:jc w:val="both"/>
      </w:pPr>
      <w:r>
        <w:t>3.ΜΟΝΤΕΡΝΟΙ ΧΟΡΟΙ ΑΠΟ ΤΗΝ ΣΧΟΛΗ ΧΟΡΟΥ ‘‘ΤΚ DANCE STUDIO’’ της ΤΙΤΗ ΚΟΡΔΕΛ.</w:t>
      </w:r>
    </w:p>
    <w:p w:rsidR="00562526" w:rsidRDefault="00562526" w:rsidP="00591756">
      <w:pPr>
        <w:spacing w:after="0" w:line="240" w:lineRule="auto"/>
        <w:jc w:val="both"/>
      </w:pPr>
      <w:r>
        <w:t>4.ΜΙΑ ΟΜΟΡΦΗ ΜΟΥΣΙΚΗ ΛΑΙΚΗ ΒΡΑΔΙΑ, ΜΕ ΤΗΝ ΕΙΡΗΝΗ ΛΩΛΟΥ ΚΑΙ ΤΟ ΜΟΥΣΙΚΟ ΣΧΗΜΑ ΠΟΥ ΤΗΝ ΠΛΑΙΣΙΩΝΕΙ.</w:t>
      </w:r>
    </w:p>
    <w:p w:rsidR="00591756" w:rsidRDefault="00591756" w:rsidP="00591756">
      <w:pPr>
        <w:spacing w:after="0" w:line="240" w:lineRule="auto"/>
        <w:jc w:val="both"/>
      </w:pPr>
    </w:p>
    <w:p w:rsidR="00562526" w:rsidRPr="00591756" w:rsidRDefault="00562526" w:rsidP="00591756">
      <w:pPr>
        <w:spacing w:after="0" w:line="240" w:lineRule="auto"/>
        <w:jc w:val="both"/>
        <w:rPr>
          <w:b/>
          <w:bCs/>
        </w:rPr>
      </w:pPr>
      <w:r w:rsidRPr="00591756">
        <w:rPr>
          <w:b/>
          <w:bCs/>
        </w:rPr>
        <w:t>ΚΥΡΙΑΚΗ 30/04/2023 ΕΝΑΡΞΗ ΠΡΟΓΡΑΜΜΑΤΟΣ 19:00</w:t>
      </w:r>
    </w:p>
    <w:p w:rsidR="00562526" w:rsidRDefault="00562526" w:rsidP="00591756">
      <w:pPr>
        <w:spacing w:after="0" w:line="240" w:lineRule="auto"/>
        <w:jc w:val="both"/>
      </w:pPr>
      <w:r>
        <w:t>1.ΜΟΥΣΙΚΟ ΠΡΟΓΡΑΜΜΑ ΜΕ ΤΗΝ ΝΕΑΝΙΚΗ ΟΡΧΗΣΤΡΑ ΜΕΝΕΜΕΝΗΣ ΤΟΥ ΔΗΜΟΤΙΚΟΥ ΩΔΕΙΟΥ ΜΕ ΥΠΕΥΘΥΝΟΥΣ ΚΑΘΗΓΗΤΕΣ ΤΟΥΣ ΚΩΣΤΑ ΓΕΚΟΥΣΙΔΗ ΚΑΙ ΑΚΗ ΠΑΠΑΔΟΠΟΥΛΟ.</w:t>
      </w:r>
    </w:p>
    <w:p w:rsidR="00591756" w:rsidRDefault="00591756" w:rsidP="00591756">
      <w:pPr>
        <w:spacing w:after="0" w:line="240" w:lineRule="auto"/>
        <w:jc w:val="both"/>
      </w:pPr>
    </w:p>
    <w:p w:rsidR="00562526" w:rsidRPr="00591756" w:rsidRDefault="00562526" w:rsidP="00591756">
      <w:pPr>
        <w:spacing w:after="0" w:line="240" w:lineRule="auto"/>
        <w:jc w:val="both"/>
        <w:rPr>
          <w:b/>
          <w:bCs/>
        </w:rPr>
      </w:pPr>
      <w:r w:rsidRPr="00591756">
        <w:rPr>
          <w:b/>
          <w:bCs/>
        </w:rPr>
        <w:t>ΔΕΥΤΕΡΑ 01/05/2023  -  ΕΝΑΡΞΗ ΠΡΟΓΡΑΜΜΑΤΟΣ 12:00</w:t>
      </w:r>
    </w:p>
    <w:p w:rsidR="00562526" w:rsidRDefault="00562526" w:rsidP="00591756">
      <w:pPr>
        <w:spacing w:after="0" w:line="240" w:lineRule="auto"/>
        <w:jc w:val="both"/>
      </w:pPr>
      <w:r>
        <w:t>ΜΕΣΗΜΕΡΙΑΝΟ ΓΛΕΝΤΙ - ΕΝΑΡΞΗΣ 1Μ.Μ.</w:t>
      </w:r>
    </w:p>
    <w:p w:rsidR="00562526" w:rsidRDefault="00562526" w:rsidP="00591756">
      <w:pPr>
        <w:spacing w:after="0" w:line="240" w:lineRule="auto"/>
        <w:jc w:val="both"/>
      </w:pPr>
      <w:r>
        <w:t xml:space="preserve">ΜΟΥΣΙΚΟ ΠΡΟΓΡΑΜΜΑ ΑΠΟ ΤΟ ΚΑΛΛΙΤΕΧΝΙΚΟ ΣΧΗΜΑ ’ΜΟΥΣΙΚΕΣ ΝΟΤΕΣ’. </w:t>
      </w:r>
    </w:p>
    <w:p w:rsidR="00562526" w:rsidRDefault="00562526" w:rsidP="00591756">
      <w:pPr>
        <w:spacing w:after="0" w:line="240" w:lineRule="auto"/>
        <w:jc w:val="both"/>
      </w:pPr>
      <w:r>
        <w:t>ΑΠΟΓΕΥΜΑ ΩΡΑ ΕΝΑΡΞΗΣ 19:00</w:t>
      </w:r>
    </w:p>
    <w:p w:rsidR="00562526" w:rsidRDefault="00562526" w:rsidP="00591756">
      <w:pPr>
        <w:spacing w:after="0" w:line="240" w:lineRule="auto"/>
        <w:jc w:val="both"/>
      </w:pPr>
      <w:r>
        <w:t>1.ΠΑΙΔΙΚΗ ΧΟΡΩΔΙΑ ΛΥΔΙΚΟΥ ΩΔΕΙΟΥ ΜΕ ΜΑΕΣΤΡΟ ΤΗΝ κ. ΝΑΤΑΣΑ ΙΓΝΑΤΙΑΔΟΥ ΚΑΙ ΣΤΟ ΠΙΑΝΟ ΤΟΝ κ. ΚΩΣΤΑ ΚΥΡΙΑΚΙΔΗ.</w:t>
      </w:r>
    </w:p>
    <w:p w:rsidR="00562526" w:rsidRDefault="00562526" w:rsidP="00591756">
      <w:pPr>
        <w:spacing w:after="0" w:line="240" w:lineRule="auto"/>
        <w:jc w:val="both"/>
      </w:pPr>
      <w:r>
        <w:t>2.ΧΟΡΩΔΙΑ ΕΝΗΛΙΚΩΝ ‘’ΛΥΔΙΟΣ’’ ΤΟΥ ΛΥΔΙΚΟΥ ΩΔΕΙΟΥ, ΜΑΕΣΤΡΟΣ/ΠΙΑΝΟ  κ. ΝΑΤΑΣΑ ΙΓΝΑΤΙΑΔΟΥ.</w:t>
      </w:r>
    </w:p>
    <w:p w:rsidR="00562526" w:rsidRDefault="00562526" w:rsidP="00591756">
      <w:pPr>
        <w:spacing w:after="0" w:line="240" w:lineRule="auto"/>
        <w:jc w:val="both"/>
      </w:pPr>
      <w:r>
        <w:t>3.ΘΕΑΤΡΙΚΗ ΠΑΡΑΣΤΑΣΗ «ΤΑ ΓΕΝΕΘΛΙΑ ΤΟΥ ΚΑΡΑΓΚΙΟΖΗ».</w:t>
      </w:r>
    </w:p>
    <w:p w:rsidR="00191013" w:rsidRDefault="00191013" w:rsidP="00191013">
      <w:pPr>
        <w:spacing w:after="0" w:line="240" w:lineRule="auto"/>
        <w:jc w:val="both"/>
        <w:rPr>
          <w:b/>
          <w:bCs/>
        </w:rPr>
      </w:pPr>
    </w:p>
    <w:p w:rsidR="00562526" w:rsidRPr="00591756" w:rsidRDefault="00562526" w:rsidP="00191013">
      <w:pPr>
        <w:spacing w:after="0" w:line="240" w:lineRule="auto"/>
        <w:jc w:val="both"/>
        <w:rPr>
          <w:b/>
          <w:bCs/>
        </w:rPr>
      </w:pPr>
      <w:r w:rsidRPr="00591756">
        <w:rPr>
          <w:b/>
          <w:bCs/>
        </w:rPr>
        <w:t>ΤΡΙΤΗ 02/05/2023 ΕΝΑΡΞΗ ΠΡΟΓΡΑΜΜΑΤΟΣ 19:00</w:t>
      </w:r>
    </w:p>
    <w:p w:rsidR="00562526" w:rsidRDefault="00562526" w:rsidP="00191013">
      <w:pPr>
        <w:spacing w:after="0" w:line="240" w:lineRule="auto"/>
        <w:jc w:val="both"/>
      </w:pPr>
      <w:r>
        <w:t>ΜΟΥΣΙΚΟΧΟΡΕΥΤΙΚΟ ΠΑΡΑΔΟΣΙΑΚΟ ΔΡΩΜΕΝΟ ‘’ΕΛΛΗΝΩΝ ΠΑΣΧΑ’’ ΑΠΟ ΤΗΝ ΝΕΑΝΙΚΗ ΕΣΤΙΑ ΑΝΑΣΤΑΣΕΩΣ ΤΟΥ ΚΥΡΙΟΥ.</w:t>
      </w:r>
    </w:p>
    <w:p w:rsidR="00562526" w:rsidRDefault="00562526" w:rsidP="00191013">
      <w:pPr>
        <w:spacing w:after="0" w:line="240" w:lineRule="auto"/>
        <w:jc w:val="both"/>
      </w:pPr>
      <w:r>
        <w:t>ΣΥΜΜΕΤΕΧΟΥΝ ΤΡΕΙΣ ΧΟΡΩΔΙΕΣ ΚΑΙ ΤΡΙΑ ΧΟΡΕΥΤΙΚΑ.</w:t>
      </w:r>
    </w:p>
    <w:p w:rsidR="00591756" w:rsidRDefault="00591756" w:rsidP="00191013">
      <w:pPr>
        <w:spacing w:after="0" w:line="240" w:lineRule="auto"/>
        <w:jc w:val="both"/>
        <w:rPr>
          <w:b/>
          <w:bCs/>
        </w:rPr>
      </w:pPr>
    </w:p>
    <w:p w:rsidR="00562526" w:rsidRPr="00591756" w:rsidRDefault="00562526" w:rsidP="00591756">
      <w:pPr>
        <w:spacing w:after="0" w:line="240" w:lineRule="auto"/>
        <w:jc w:val="both"/>
        <w:rPr>
          <w:b/>
          <w:bCs/>
        </w:rPr>
      </w:pPr>
      <w:r w:rsidRPr="00591756">
        <w:rPr>
          <w:b/>
          <w:bCs/>
        </w:rPr>
        <w:t>ΤΕΤΑΡΤΗ 03/05/2023 ΕΝΑΡΞΗ ΠΡΟΓΡΑΜΜΑΤΟΣ 19:00</w:t>
      </w:r>
    </w:p>
    <w:p w:rsidR="00562526" w:rsidRDefault="00562526" w:rsidP="00591756">
      <w:pPr>
        <w:spacing w:after="0" w:line="240" w:lineRule="auto"/>
        <w:jc w:val="both"/>
      </w:pPr>
      <w:r>
        <w:t>1.ΠΑΡΑΔΟΣΙΑΚΟΙ ΧΟΡΟΙ ΑΠΟ ΤΑ ΧΟΡΕΥΤΙΚΑ ΤΜΗΜΑΤΑ ΤΟΥ ΔΗΜΟΥ ΜΑΣ ΧΟΡΟΔΙΔΑΣΚΑΛΟΣ κ. ΒΟΥΛΑ ΠΑΝΕΛΑ.</w:t>
      </w:r>
    </w:p>
    <w:p w:rsidR="00562526" w:rsidRDefault="00562526" w:rsidP="00591756">
      <w:pPr>
        <w:spacing w:after="0" w:line="240" w:lineRule="auto"/>
        <w:jc w:val="both"/>
      </w:pPr>
      <w:r>
        <w:lastRenderedPageBreak/>
        <w:t xml:space="preserve">2.ΠΑΡΑΔΟΣΙΑΚΟΙ ΧΟΡΟΙ ΑΠΟ ΤΟ ΕΦΗΒΙΚΟ ΤΜΗΜΑ ΤΟΥ Ι.Ν. ΑΓΙΟΥ ΓΕΩΡΓΙΟΥ ΕΛΕΥΘΕΡΙΟΥ ΚΟΡΔΕΛΙΟΥ ΧΟΡΟΔΙΔΑΣΚΑΛΟΣ </w:t>
      </w:r>
      <w:proofErr w:type="spellStart"/>
      <w:r>
        <w:t>κ.ΜΑΡΙΑΝΝΑ</w:t>
      </w:r>
      <w:proofErr w:type="spellEnd"/>
      <w:r>
        <w:t xml:space="preserve"> ΦΟΥΝΤΑ ΥΠΕΘΥΝΗ ΤΜΗΜΑΤΩΝ κ. ΕΦΗ ΤΥΡΕΚΙΔΟΥ.</w:t>
      </w:r>
    </w:p>
    <w:p w:rsidR="00562526" w:rsidRDefault="00562526" w:rsidP="00591756">
      <w:pPr>
        <w:spacing w:after="0" w:line="240" w:lineRule="auto"/>
        <w:jc w:val="both"/>
      </w:pPr>
      <w:r>
        <w:t>3.ΜΟΥΣΙΚΟ ΛΑΙΚΟ ΠΡΟΓΡΑΜΜΑ ΜΕ ΤΗΝ ΚΑΤΕΡΙΝΑ ΚΥΡΙΑΚΟΥ ΣΤΟ ΤΡΑΓΟΥΔΙ, ΤΟ ΒΑΣΙΛΗ ΦΥΛΛΑΡΙΔΗ ΣΤΑ ΠΛΗΚΤΡΑ, ΤΟ ΒΕΡΝΑΡΔΟ ΠΑΝΑΓΙΩΤΗ ΣΤΟ ΒΙΟΛΙ ΚΑΙ ΣΤΟ ΤΡΑΓΟΥΔΙ ΚΑΙ ΤΟΝ ΠΑΝΑΓΙΩΤΗ ΜΟΣΧΟΥΔΗ ΣΤΟ ΤΡΑΓΟΥΔΙ ΚΑΙ ΣΤΟ ΜΠΟΥΖΟΥΚΙ.</w:t>
      </w:r>
    </w:p>
    <w:p w:rsidR="00591756" w:rsidRDefault="00591756" w:rsidP="00591756">
      <w:pPr>
        <w:spacing w:after="0" w:line="240" w:lineRule="auto"/>
        <w:jc w:val="both"/>
      </w:pPr>
    </w:p>
    <w:p w:rsidR="00562526" w:rsidRPr="00591756" w:rsidRDefault="00562526" w:rsidP="00591756">
      <w:pPr>
        <w:spacing w:after="0" w:line="240" w:lineRule="auto"/>
        <w:jc w:val="both"/>
        <w:rPr>
          <w:b/>
          <w:bCs/>
        </w:rPr>
      </w:pPr>
      <w:r w:rsidRPr="00591756">
        <w:rPr>
          <w:b/>
          <w:bCs/>
        </w:rPr>
        <w:t>ΠΕΜΠΤΗ 04/05/2023 ΕΝΑΡΞΗ ΠΡΟΓΡΑΜΜΑΤΟΣ 19:00</w:t>
      </w:r>
    </w:p>
    <w:p w:rsidR="00562526" w:rsidRDefault="00562526" w:rsidP="00591756">
      <w:pPr>
        <w:spacing w:after="0" w:line="240" w:lineRule="auto"/>
        <w:jc w:val="both"/>
      </w:pPr>
      <w:r>
        <w:t>1.ΠΑΡΑΔΟΣΙΑΚΟΙ ΧΟΡΟΙ ΑΠΟ ΤΗΝ ΝΕΑΝΙΚΗ ΕΣΤΙΑ ΑΓ. ΠΑΡΑΣΚΕΥΗΣ ΜΕΝΕΜΕΝΗΣ ΠΡΟΕΔΡΟΣ ΤΗΣ ΝΕΑΝΙΚΗΣ ΕΣΤΙΑΣ π. ΑΓΓΕΛΟΣ ΠΑΡΙΣΗΣ ΧΟΡΟΔΙΔΑΣΚΑΛΟΣ  κ. ΚΑΛΥΨΩ ΠΑΠΑΔΗΜΗΤΡΙΟΥ.</w:t>
      </w:r>
    </w:p>
    <w:p w:rsidR="00562526" w:rsidRDefault="00562526" w:rsidP="00591756">
      <w:pPr>
        <w:spacing w:after="0" w:line="240" w:lineRule="auto"/>
        <w:jc w:val="both"/>
      </w:pPr>
      <w:r>
        <w:t>2.ΠΟΝΤΙΑΚΟΙ ΧΟΡΟΙ ΑΠΟ ΤΟΝ ΠΟΛΙΤΙΣΤΙΚΟ ΣΥΛΛΟΓΟ ‘’ΑΓ. ΘΕΟΔΩΡΟΣ Ο ΓΑΒΡΑΣ’’ ΜΕ ΧΟΡΟΔΙΔΑΣΚΑΛΟ ΤΟΝ κ. ΠΑΥΛΟ ΤΣΙΛΟΓΛΑΝΙΔΗ.</w:t>
      </w:r>
    </w:p>
    <w:p w:rsidR="00562526" w:rsidRDefault="00562526" w:rsidP="00591756">
      <w:pPr>
        <w:spacing w:after="0" w:line="240" w:lineRule="auto"/>
        <w:jc w:val="both"/>
      </w:pPr>
      <w:r>
        <w:t>3.ΤΡΑΓΟΥΔΙΑ ΑΠΟ ΤΗΝ ΧΟΡΩΔΙΑ ΕΦΗΒΩΝ ΤΟΥ ΔΗΜΟΤΙΚΟΥ ΜΑΣ ΩΔΕΙΟΥ (ΔΩΑ) ΜΕ ΥΠΕΥΘΥΝΗ ΤΗΝ κ. ΚΙΚΗ ΠΕΤΡΟΥ.</w:t>
      </w:r>
    </w:p>
    <w:p w:rsidR="00562526" w:rsidRDefault="00562526" w:rsidP="00591756">
      <w:pPr>
        <w:spacing w:after="0" w:line="240" w:lineRule="auto"/>
        <w:jc w:val="both"/>
      </w:pPr>
      <w:r>
        <w:t>4.ΡΕΜΠΕΤΙΚΟ ΛΑΙΚΟ ΠΡΟΓΡΑΜΜΑ ΑΠΟ ΤΟΥΣ ΚΑΤΙΦΕ ΜΕ ΤΟΝ ΚΩΣΤΑ ΓΕΚΟΥΣΙΔΗ ΣΤΗΝ ΚΙΘΑΡΑ ΚΑΙ ΣΤΟ ΤΡΑΓΟΥΔΙ, ΤΗ ΜΑΡΙΑ ΣΤΑΜΑΤΙΟΥ ΣΤΟ ΤΡΑΓΟΥΔΙ, ΤΟΝ ΚΩΝΣΤΑΝΤΙΝΟ ΓΚΟΥΒΑ ΣΤΟ ΜΠΟΥΖΟΥΚΙ ΚΑΙ ΣΤΟ ΤΡΑΓΟΥΔΙ, ΤΟΝ ΠΑΥΛΟ ΓΕΩΡΓΙΑΔΗ ΣΤΟ ΑΚΟΡΝΤΕΟΝ ΚΑΙ ΤΟΝ ΓΙΑΝΝΗ ΚΥΡΜΟ ΣΤΟ ΚΟΝΤΡΑΜΠΑΣΟ.</w:t>
      </w:r>
    </w:p>
    <w:p w:rsidR="00591756" w:rsidRPr="00591756" w:rsidRDefault="00591756" w:rsidP="00591756">
      <w:pPr>
        <w:spacing w:after="0" w:line="240" w:lineRule="auto"/>
        <w:jc w:val="both"/>
        <w:rPr>
          <w:b/>
          <w:bCs/>
        </w:rPr>
      </w:pPr>
    </w:p>
    <w:p w:rsidR="00562526" w:rsidRPr="00591756" w:rsidRDefault="00562526" w:rsidP="00591756">
      <w:pPr>
        <w:spacing w:after="0" w:line="240" w:lineRule="auto"/>
        <w:jc w:val="both"/>
        <w:rPr>
          <w:b/>
          <w:bCs/>
        </w:rPr>
      </w:pPr>
      <w:r w:rsidRPr="00591756">
        <w:rPr>
          <w:b/>
          <w:bCs/>
        </w:rPr>
        <w:t>ΠΑΡΑΣΚΕΥΗ 05/05/2023 ΕΝΑΡΞΗ ΠΡΟΓΡΑΜΜΑΤΟΣ 19:00</w:t>
      </w:r>
    </w:p>
    <w:p w:rsidR="00562526" w:rsidRDefault="00562526" w:rsidP="00591756">
      <w:pPr>
        <w:spacing w:after="0" w:line="240" w:lineRule="auto"/>
        <w:jc w:val="both"/>
      </w:pPr>
      <w:r>
        <w:t>1.ΠΟΝΤΙΑΚΟΙ ΧΟΡΟΙ ΑΠΟ ΤΟΝ ΠΟΛΙΤΙΣΤΙΚΟ ΣΥΛΛΟΓΟ ‘’ΕΥΞΕΙΝΟΣ ΠΟΝΤΟΣ ΜΕΝΕΜΕΝΗΣ’’ ΧΟΡΟΔΙΔΑΣΚΑΛΟΣ  κ. ΠΑΥΛΟΣ ΤΣΙΛΟΓΛΑΝΙΔΗΣ.</w:t>
      </w:r>
    </w:p>
    <w:p w:rsidR="00562526" w:rsidRDefault="00562526" w:rsidP="00591756">
      <w:pPr>
        <w:spacing w:after="0" w:line="240" w:lineRule="auto"/>
        <w:jc w:val="both"/>
      </w:pPr>
      <w:r>
        <w:t>2.Ο ΜΙΚΡΑΣΙΑΤΙΚΟΣ ΣΥΛΛΟΓΟΣ ΜΕΝΕΜΕΝΗΣ  ΑΜΠΕΛΟΚΗΠΩΝ ‘’ ΑΓ. ΠΑΡΑΣΚΕΥΗ’’ ΣΥΜΜΕΤΕΧΕΙ ΜΕ ΧΟΡΩΔΙΑ ΚΑΙ Ο ΠΟΛΙΤΙΣΤΙΚΟΣ ΦΟΡΕΑΣ ‘’ΟΙ ΦΙΛΟΙ ΤΗΣ ΠΑΡΑΔΟΣΗΣ’’ ΘΕΣΣΑΛΟΝΙΚΗΣ ΘΑ ΠΑΡΟΥΣΙΑΣΕΙ ΜΙΚΡΑΣΙΑΤΙΚΟΥΣ ΧΟΡΟΥΣ ΤΗΣ ΠΡΟΠΟΝΤΙΔΑΣ ΜΕ ΤΗ ΣΥΝΟΔΕΙΑ ΖΩΝΤΑΝΗΣ ΟΡΧΗΣΤΡΑΣ. ΘΑ ΑΚΟΛΟΥΘΗΣΕΙ ΜΙΚΡΑΣΙΑΤΙΚΟ ΓΛΕΝΤΙ, ΜΕ ΜΟΥΣΙΚΗ ΚΑΙ ΧΟΡΟΥΣ ΓΙΑ ΟΛΟΥΣ. ΣΥΜΜΕΤΕΧΕΙ ΤΟ ΜΟΥΣΙΚΟ ΠΑΡΑΔΟΣΙΑΚΟ ΣΧΗΜΑ ‘’ΑΦΕΡΙΜ ΚΟΥΖΟΥΜ’’.</w:t>
      </w:r>
    </w:p>
    <w:p w:rsidR="00591756" w:rsidRDefault="00591756" w:rsidP="00591756">
      <w:pPr>
        <w:spacing w:after="0" w:line="240" w:lineRule="auto"/>
        <w:jc w:val="both"/>
      </w:pPr>
    </w:p>
    <w:p w:rsidR="00562526" w:rsidRPr="00591756" w:rsidRDefault="00562526" w:rsidP="00591756">
      <w:pPr>
        <w:spacing w:after="0" w:line="240" w:lineRule="auto"/>
        <w:jc w:val="both"/>
        <w:rPr>
          <w:b/>
          <w:bCs/>
        </w:rPr>
      </w:pPr>
      <w:r w:rsidRPr="00591756">
        <w:rPr>
          <w:b/>
          <w:bCs/>
        </w:rPr>
        <w:t>ΣΑΒΒΑΤΟ 06/05/2023 ΕΝΑΡΞΗ ΠΡΟΓΡΑΜΜΑΤΟΣ 20:00</w:t>
      </w:r>
    </w:p>
    <w:p w:rsidR="00562526" w:rsidRDefault="00191013" w:rsidP="00591756">
      <w:pPr>
        <w:spacing w:after="0" w:line="240" w:lineRule="auto"/>
        <w:jc w:val="both"/>
      </w:pPr>
      <w:r w:rsidRPr="00191013">
        <w:t>1.</w:t>
      </w:r>
      <w:r w:rsidR="00562526">
        <w:t>ΠΑΡΑΔΟΣΙΑΚΟΙ ΧΟΡΟΙ ΑΠΟ ΤΟΝ ΣΥΛΛΟΓΟ ‘’ΑΓΙΟΣ ΘΕΟΔΩΡΟΣ ΓΑΒΡΑΣ’’ ΜΕ ΧΟΡΟΥΣ ΘΡΑΚΗΣ ΧΟΡΟΔΙΔΑΣΚΑΛΟΣ κ. ΒΑΡΒΑΡΑ ΠΑΝΑΓΙΩΤΙΔΟΥ.</w:t>
      </w:r>
    </w:p>
    <w:p w:rsidR="00562526" w:rsidRDefault="00562526" w:rsidP="00591756">
      <w:pPr>
        <w:spacing w:after="0" w:line="240" w:lineRule="auto"/>
        <w:jc w:val="both"/>
      </w:pPr>
      <w:r>
        <w:t>2.ΠΟΝΤΙΑΚΟΙ ΧΟΡΟΙ ΑΠΟ ΤΟΝ ΠΟΛΙΤΙΣΤΙΚΟ ΣΥΛΛΟΓΟ ‘’ΑΝΑΓΕΝΝΗΣΗ ΔΕΝΔΡΟΠΟΤΑΜΟΥ’’ ΧΟΡΟΔΙΔΑΣΚΑΛΟΣ κ. ΚΩΣΤΑΣ ΚΕΤΙΚΙΔΗΣ.</w:t>
      </w:r>
    </w:p>
    <w:p w:rsidR="00562526" w:rsidRDefault="00562526" w:rsidP="00591756">
      <w:pPr>
        <w:spacing w:after="0" w:line="240" w:lineRule="auto"/>
        <w:jc w:val="both"/>
      </w:pPr>
      <w:r>
        <w:t>3.ΧΟΡΟΙ ΤΗΣ ΘΡΑΚΗΣ ΑΠΟ ΤΟΝ ΠΟΛΙΤΙΣΤΙΚΟ ΣΥΛΛΟΓΟ ‘’ΚΩΝΣΤΑΝΤΙΝΟΣ ΠΑΛΑΙΟΛΟΓΟΣ ‘’ ΧΟΡΟΔΙΔΑΣΚΑΛΟ κ. ΡΑΝΙΑ ΚΙΡΚΟΥ.</w:t>
      </w:r>
    </w:p>
    <w:p w:rsidR="00562526" w:rsidRDefault="00562526" w:rsidP="00591756">
      <w:pPr>
        <w:spacing w:after="0" w:line="240" w:lineRule="auto"/>
        <w:jc w:val="both"/>
      </w:pPr>
      <w:r>
        <w:t>4.ΛΑΙΚΟ ΜΟΥΣΙΚΟ ΠΡΟΓΡΑΜΜΑ ΑΠΟ ΤΗ ΓΕΩΡΓΙΑ ΜΑΡΝΕΛΟΥ ΣΤΟ ΤΡΑΓΟΥΔΙ ΚΑΙ ΤΟΥΣ ΠΑΝΑΓΙΩΤΗ ΣΤΑΥΡΟΥΛΑΚΗ ΣΤΗΝ ΚΙΘΑΡΑ/ΚΡΟΥΣΤΑ/ΦΩΝΗ, ΠΑΡΗ ΚΑΡΑΓΚΟΥΝΗ ΣΤΑ ΠΛΗΚΤΡΑ ΚΑΙ ΝΙΚΟ ΕΓΓΛΕΖΟ ΣΤΟ ΜΠΟΥΖΟΥΚΙ.</w:t>
      </w:r>
    </w:p>
    <w:p w:rsidR="00591756" w:rsidRDefault="00591756" w:rsidP="00591756">
      <w:pPr>
        <w:spacing w:after="0" w:line="240" w:lineRule="auto"/>
        <w:jc w:val="both"/>
        <w:rPr>
          <w:b/>
          <w:bCs/>
        </w:rPr>
      </w:pPr>
    </w:p>
    <w:p w:rsidR="00562526" w:rsidRPr="00591756" w:rsidRDefault="00562526" w:rsidP="00591756">
      <w:pPr>
        <w:spacing w:after="0" w:line="240" w:lineRule="auto"/>
        <w:jc w:val="both"/>
        <w:rPr>
          <w:b/>
          <w:bCs/>
        </w:rPr>
      </w:pPr>
      <w:r w:rsidRPr="00591756">
        <w:rPr>
          <w:b/>
          <w:bCs/>
        </w:rPr>
        <w:t>ΚΥΡΙΑΚΗ 07/05/2023 ΕΝΑΡΞΗ ΠΡΟΓΡΑΜΜΑΤΟΣ 19:00</w:t>
      </w:r>
    </w:p>
    <w:p w:rsidR="00562526" w:rsidRDefault="00562526" w:rsidP="00591756">
      <w:pPr>
        <w:spacing w:after="0" w:line="240" w:lineRule="auto"/>
        <w:jc w:val="both"/>
      </w:pPr>
      <w:r>
        <w:t>1.ΧΟΡΟΙ ΣΑΜΟΘΡΑΚΗΣ ΑΠΟ ΤΟΝ ΣΥΛΛΟΓΟ ΜΑΝΔΡΑΚΙΩΤΩΝ ‘’Ο ΒΙΟΤΟΠΟΣ‘’ ΧΟΡΟΔΙΔΑΣΚΑΛΟΣ κ. ΧΡΗΣΤΟΣ ΔΡΑΜΑΛΗ.</w:t>
      </w:r>
    </w:p>
    <w:p w:rsidR="00562526" w:rsidRDefault="00562526" w:rsidP="00591756">
      <w:pPr>
        <w:spacing w:after="0" w:line="240" w:lineRule="auto"/>
        <w:jc w:val="both"/>
      </w:pPr>
      <w:r>
        <w:t xml:space="preserve">2.ΠΑΡΑΔΟΣΙΑΚΟΙ ΧΟΡΟΙ ΑΠΟ ΤΟ ΧΟΡΕΥΤΙΚΟ ΤΜΗΜΑ ΤΟΥ Ι.Ν. ΑΓΙΟΥ ΠΑΝΤΕΛΕΗΜΟΝΟΣ. ΠΡΟΕΔΡΟΣ π. ΑΝΤΩΝΙΟΣ  ΛΕΟΝΤΑΡΑΣ, ΧΟΡΟΔΙΔΑΣΚΑΛΟΣ  </w:t>
      </w:r>
      <w:proofErr w:type="spellStart"/>
      <w:r>
        <w:t>κ.ΓΡΗΓΟΡΗΣ</w:t>
      </w:r>
      <w:proofErr w:type="spellEnd"/>
      <w:r>
        <w:t xml:space="preserve">  ΑΝΑΓΝΩΣΤΟΠΟΥΛΟΣ.</w:t>
      </w:r>
    </w:p>
    <w:p w:rsidR="00562526" w:rsidRDefault="00562526" w:rsidP="00591756">
      <w:pPr>
        <w:spacing w:after="0" w:line="240" w:lineRule="auto"/>
        <w:jc w:val="both"/>
      </w:pPr>
      <w:r>
        <w:t>3.ΠΟΝΤΙΑΚΟΙ ΧΟΡΟΙ ΑΠΟ ΤΟΝ ΠΟΛΙΤΙΣΤΙΚΟ ΣΥΛΛΟΓΟ ‘’ΚΩΝΣΤΑΝΤΙΝΟΣ ΠΑΛΑΙΟΛΟΓΟΣ’’ ΜΕ ΧΟΡΟΔΙΔΑΣΚΑΛΟΣ κ. ΔΗΜΗΤΡΗΣ ΧΑΝΔΡΟΣ.</w:t>
      </w:r>
    </w:p>
    <w:p w:rsidR="00562526" w:rsidRDefault="00562526" w:rsidP="00591756">
      <w:pPr>
        <w:spacing w:after="0" w:line="240" w:lineRule="auto"/>
        <w:jc w:val="both"/>
      </w:pPr>
      <w:r>
        <w:t>4.ΠΟΝΤΙΑΚΟΙ ΧΟΡΟΙ ΑΠΟ ΤΗΝ ΕΝΩΣΗ ΠΟΝΤΙΩΝ ΑΜΠΕΛΟΚΗΠΩΝ</w:t>
      </w:r>
    </w:p>
    <w:p w:rsidR="00562526" w:rsidRDefault="00562526" w:rsidP="00591756">
      <w:pPr>
        <w:spacing w:after="0" w:line="240" w:lineRule="auto"/>
        <w:jc w:val="both"/>
      </w:pPr>
      <w:r>
        <w:t>ΧΟΡΟΔΙΔΑΣΚΑΛΟΣ  κ. ΧΡΗΣΤΟΣ ΚΥΡΙΑΚΙΔΗΣ.</w:t>
      </w:r>
    </w:p>
    <w:p w:rsidR="00A72664" w:rsidRPr="00B44A8D" w:rsidRDefault="00562526" w:rsidP="00591756">
      <w:pPr>
        <w:spacing w:after="0" w:line="240" w:lineRule="auto"/>
        <w:jc w:val="both"/>
      </w:pPr>
      <w:r>
        <w:t>5.ΠΟΝΤΙΑΚΑ ΤΡΑΓΟΥΔΙΑ ΑΠΟ ΤΟΝ ΤΡΙΑΝΤΑΦΥΛΛΟ ΠΟΥΡΣΑΝΙΔΗ ΚΑΙ ΤΗΝ ΚΑΛΛΙΤΕΧΝΙΚΗ ΤΟΥ ΠΑΡΕΑ.</w:t>
      </w:r>
    </w:p>
    <w:sectPr w:rsidR="00A72664" w:rsidRPr="00B44A8D" w:rsidSect="00191013">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08"/>
    <w:rsid w:val="00191013"/>
    <w:rsid w:val="001F02BE"/>
    <w:rsid w:val="00562526"/>
    <w:rsid w:val="00591756"/>
    <w:rsid w:val="00A72664"/>
    <w:rsid w:val="00B44A8D"/>
    <w:rsid w:val="00CB52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4DB0"/>
  <w15:docId w15:val="{9BFE38BD-FC6C-4B0F-B93A-0054036C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664"/>
  </w:style>
  <w:style w:type="paragraph" w:styleId="1">
    <w:name w:val="heading 1"/>
    <w:basedOn w:val="a"/>
    <w:next w:val="a"/>
    <w:link w:val="1Char"/>
    <w:uiPriority w:val="9"/>
    <w:qFormat/>
    <w:rsid w:val="00CB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B52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208"/>
    <w:pPr>
      <w:spacing w:after="0" w:line="240" w:lineRule="auto"/>
    </w:pPr>
  </w:style>
  <w:style w:type="character" w:customStyle="1" w:styleId="1Char">
    <w:name w:val="Επικεφαλίδα 1 Char"/>
    <w:basedOn w:val="a0"/>
    <w:link w:val="1"/>
    <w:uiPriority w:val="9"/>
    <w:rsid w:val="00CB520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B5208"/>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CB5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4454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aggella</cp:lastModifiedBy>
  <cp:revision>2</cp:revision>
  <dcterms:created xsi:type="dcterms:W3CDTF">2023-04-25T07:03:00Z</dcterms:created>
  <dcterms:modified xsi:type="dcterms:W3CDTF">2023-04-25T07:03:00Z</dcterms:modified>
</cp:coreProperties>
</file>